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652FD" w14:textId="61D53298" w:rsidR="00331C9C" w:rsidRPr="00E01B82" w:rsidRDefault="0070287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1C9C" w:rsidRPr="00E01B82">
        <w:rPr>
          <w:rFonts w:ascii="Times New Roman" w:hAnsi="Times New Roman" w:cs="Times New Roman"/>
          <w:sz w:val="24"/>
          <w:szCs w:val="24"/>
        </w:rPr>
        <w:t>Инструкция</w:t>
      </w:r>
    </w:p>
    <w:p w14:paraId="431652FE" w14:textId="77777777" w:rsidR="00331C9C" w:rsidRPr="00E01B82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по действиям персонала при угрозе совершения</w:t>
      </w:r>
    </w:p>
    <w:p w14:paraId="431652FF" w14:textId="77777777" w:rsidR="00331C9C" w:rsidRPr="00E01B82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террористического акта</w:t>
      </w:r>
    </w:p>
    <w:p w14:paraId="43165300" w14:textId="77777777" w:rsidR="00331C9C" w:rsidRPr="00E01B82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3165301" w14:textId="77777777" w:rsidR="00331C9C" w:rsidRPr="00E01B82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3165302" w14:textId="1F909AE9" w:rsidR="00331C9C" w:rsidRPr="00E01B82" w:rsidRDefault="00B36407" w:rsidP="00E01B82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1</w:t>
      </w:r>
      <w:r w:rsidR="00331C9C" w:rsidRPr="00E01B82">
        <w:rPr>
          <w:rFonts w:ascii="Times New Roman" w:hAnsi="Times New Roman" w:cs="Times New Roman"/>
          <w:sz w:val="24"/>
          <w:szCs w:val="24"/>
        </w:rPr>
        <w:t>. ДЕЙСТВИЯ РАБОТНИКОВ ПО ПРЕДУПРЕЖДЕНИЮ</w:t>
      </w:r>
    </w:p>
    <w:p w14:paraId="43165303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ТЕРРОРИСТИЧЕСКИХ АКТОВ</w:t>
      </w:r>
    </w:p>
    <w:p w14:paraId="43165304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3165305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3165306" w14:textId="063BDBDD" w:rsidR="00331C9C" w:rsidRPr="00E01B82" w:rsidRDefault="00B36407" w:rsidP="00E01B82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1</w:t>
      </w:r>
      <w:r w:rsidR="00331C9C" w:rsidRPr="00E01B82">
        <w:rPr>
          <w:rFonts w:ascii="Times New Roman" w:hAnsi="Times New Roman" w:cs="Times New Roman"/>
          <w:sz w:val="24"/>
          <w:szCs w:val="24"/>
        </w:rPr>
        <w:t>.</w:t>
      </w:r>
      <w:r w:rsidRPr="00E01B82">
        <w:rPr>
          <w:rFonts w:ascii="Times New Roman" w:hAnsi="Times New Roman" w:cs="Times New Roman"/>
          <w:sz w:val="24"/>
          <w:szCs w:val="24"/>
        </w:rPr>
        <w:t>1</w:t>
      </w:r>
      <w:r w:rsidR="00331C9C" w:rsidRPr="00E01B82">
        <w:rPr>
          <w:rFonts w:ascii="Times New Roman" w:hAnsi="Times New Roman" w:cs="Times New Roman"/>
          <w:sz w:val="24"/>
          <w:szCs w:val="24"/>
        </w:rPr>
        <w:t>. Общие требования к действиям работников</w:t>
      </w:r>
    </w:p>
    <w:p w14:paraId="43165307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по предупреждению террористического акта</w:t>
      </w:r>
    </w:p>
    <w:p w14:paraId="43165308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3165309" w14:textId="20F3671B" w:rsidR="00331C9C" w:rsidRPr="00E01B82" w:rsidRDefault="00331C9C" w:rsidP="00E01B8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Для предупреждения террористического акта на Объект</w:t>
      </w:r>
      <w:r w:rsidR="00B36407" w:rsidRPr="00E01B82">
        <w:rPr>
          <w:rFonts w:ascii="Times New Roman" w:hAnsi="Times New Roman" w:cs="Times New Roman"/>
          <w:sz w:val="24"/>
          <w:szCs w:val="24"/>
        </w:rPr>
        <w:t>е</w:t>
      </w:r>
      <w:r w:rsidRPr="00E01B82">
        <w:rPr>
          <w:rFonts w:ascii="Times New Roman" w:hAnsi="Times New Roman" w:cs="Times New Roman"/>
          <w:sz w:val="24"/>
          <w:szCs w:val="24"/>
        </w:rPr>
        <w:t xml:space="preserve"> работникам необходимо:</w:t>
      </w:r>
    </w:p>
    <w:p w14:paraId="4316530A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а) ежедневно тщательно осматривать свои рабочие места на предмет возможного обнаружения взрывных устройств или подозрительных предметов, а также обращать внимание на подозрительных лиц;</w:t>
      </w:r>
    </w:p>
    <w:p w14:paraId="4316530B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б) при обнаружении на объекте посторонних предметов не подходить к ним и не пытаться осмотреть их, а немедленно доложить непосредственному начальнику, а также сотрудникам полиции;</w:t>
      </w:r>
    </w:p>
    <w:p w14:paraId="4316530C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в) незамедлительно сообщать руководству подразделений (дежурному) об обнаружении неисправности систем видеонаблюдения, средств оповещения и связи, а также технических средств охраны на Объектах;</w:t>
      </w:r>
    </w:p>
    <w:p w14:paraId="4316530D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г) не разглашать информацию об особенностях охраны Объектов, а также функционирования технических средств охраны, средств оповещения, сигнализации и связи;</w:t>
      </w:r>
    </w:p>
    <w:p w14:paraId="4316530E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д) незамедлительно сообщать непосредственному начальнику о лицах, проявляющих интерес к планам и системам охраны Объектов.</w:t>
      </w:r>
    </w:p>
    <w:p w14:paraId="4316530F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3165310" w14:textId="4035A506" w:rsidR="00331C9C" w:rsidRPr="00E01B82" w:rsidRDefault="00B36407" w:rsidP="00E01B82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2</w:t>
      </w:r>
      <w:r w:rsidR="00331C9C" w:rsidRPr="00E01B82">
        <w:rPr>
          <w:rFonts w:ascii="Times New Roman" w:hAnsi="Times New Roman" w:cs="Times New Roman"/>
          <w:sz w:val="24"/>
          <w:szCs w:val="24"/>
        </w:rPr>
        <w:t>. ДЕЙСТВИЯ РАБОТНИКОВ ПРИ ПОЛУЧЕНИИ ИНФОРМАЦИИ</w:t>
      </w:r>
    </w:p>
    <w:p w14:paraId="43165311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О ГОТОВЯЩИХСЯ ТЕРРОРИСТИЧЕСКИХ АКТАХ НА ОБЪЕКТАХ</w:t>
      </w:r>
    </w:p>
    <w:p w14:paraId="43165312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3165313" w14:textId="77777777" w:rsidR="00331C9C" w:rsidRPr="00E01B82" w:rsidRDefault="00331C9C" w:rsidP="00E01B8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Информация о готовящихся террористических актах может поступить по телефону, электронным видам связи, письменно, на иных носителях, а также устно.</w:t>
      </w:r>
    </w:p>
    <w:p w14:paraId="43165314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3165315" w14:textId="198A3DD8" w:rsidR="00331C9C" w:rsidRPr="00E01B82" w:rsidRDefault="00B36407" w:rsidP="00E01B82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2</w:t>
      </w:r>
      <w:r w:rsidR="00331C9C" w:rsidRPr="00E01B82">
        <w:rPr>
          <w:rFonts w:ascii="Times New Roman" w:hAnsi="Times New Roman" w:cs="Times New Roman"/>
          <w:sz w:val="24"/>
          <w:szCs w:val="24"/>
        </w:rPr>
        <w:t>.1. Поступление угрозы по телефону</w:t>
      </w:r>
    </w:p>
    <w:p w14:paraId="43165316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3165317" w14:textId="77777777" w:rsidR="00331C9C" w:rsidRPr="00E01B82" w:rsidRDefault="00331C9C" w:rsidP="00E01B8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Телефон является основным каналом поступления сообщений, содержащих информацию о заложенных взрывных устройствах, захвате людей в заложники, вымогательстве и шантаже.</w:t>
      </w:r>
    </w:p>
    <w:p w14:paraId="43165318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В основном телефонные сообщения поступают о взрывных устройствах. Как правило, эти провокационные действия совершают, в первую очередь, несовершеннолетние и психически больные люди.</w:t>
      </w:r>
    </w:p>
    <w:p w14:paraId="43165319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Несмотря на то, что подобные ложные сигналы приносят большие убытки, следует иметь в виду, что нельзя оставлять без внимания ни одного подобного сообщения и необходимо обеспечить своевременную передачу полученной информации в полицию, а также принять меры по обеспечению безопасности клиентов, работников объекта и иных лиц, находящихся на нем.</w:t>
      </w:r>
    </w:p>
    <w:p w14:paraId="4316531A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При получении информации по телефону о готовящемся террористическом акте необходимо:</w:t>
      </w:r>
    </w:p>
    <w:p w14:paraId="4316531B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а) не оставлять без внимания ни одного звонка о готовящемся противоправном действии;</w:t>
      </w:r>
    </w:p>
    <w:p w14:paraId="4316531C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б) передать полученную информацию в полицию;</w:t>
      </w:r>
    </w:p>
    <w:p w14:paraId="4316531D" w14:textId="16406F9C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B82">
        <w:rPr>
          <w:rFonts w:ascii="Times New Roman" w:hAnsi="Times New Roman" w:cs="Times New Roman"/>
          <w:sz w:val="24"/>
          <w:szCs w:val="24"/>
        </w:rPr>
        <w:t xml:space="preserve">в) запомнить по возможности пол звонившего и особенности его речи: голос (громкий тихий, высокий низкий); темп речи </w:t>
      </w:r>
      <w:r w:rsidR="00B36407" w:rsidRPr="00E01B82">
        <w:rPr>
          <w:rFonts w:ascii="Times New Roman" w:hAnsi="Times New Roman" w:cs="Times New Roman"/>
          <w:sz w:val="24"/>
          <w:szCs w:val="24"/>
        </w:rPr>
        <w:t>(</w:t>
      </w:r>
      <w:r w:rsidRPr="00E01B82">
        <w:rPr>
          <w:rFonts w:ascii="Times New Roman" w:hAnsi="Times New Roman" w:cs="Times New Roman"/>
          <w:sz w:val="24"/>
          <w:szCs w:val="24"/>
        </w:rPr>
        <w:t>быстрый</w:t>
      </w:r>
      <w:r w:rsidR="00B36407" w:rsidRPr="00E01B82">
        <w:rPr>
          <w:rFonts w:ascii="Times New Roman" w:hAnsi="Times New Roman" w:cs="Times New Roman"/>
          <w:sz w:val="24"/>
          <w:szCs w:val="24"/>
        </w:rPr>
        <w:t>,</w:t>
      </w:r>
      <w:r w:rsidRPr="00E01B82">
        <w:rPr>
          <w:rFonts w:ascii="Times New Roman" w:hAnsi="Times New Roman" w:cs="Times New Roman"/>
          <w:sz w:val="24"/>
          <w:szCs w:val="24"/>
        </w:rPr>
        <w:t xml:space="preserve"> медленный); произношение отчетливое, искаженное, с заиканием, шепелявое, с акцентом или диалектом; манеру речи (развязная и т.д.), а также иные сведения, позволяющие установить личность передавшего сообщение;</w:t>
      </w:r>
      <w:proofErr w:type="gramEnd"/>
    </w:p>
    <w:p w14:paraId="4316531E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 xml:space="preserve">г) постараться отметить при разговоре звуковой фон (шум автомашин или железнодорожного транспорта, звук </w:t>
      </w:r>
      <w:proofErr w:type="spellStart"/>
      <w:r w:rsidRPr="00E01B82">
        <w:rPr>
          <w:rFonts w:ascii="Times New Roman" w:hAnsi="Times New Roman" w:cs="Times New Roman"/>
          <w:sz w:val="24"/>
          <w:szCs w:val="24"/>
        </w:rPr>
        <w:t>телерадиоаппаратуры</w:t>
      </w:r>
      <w:proofErr w:type="spellEnd"/>
      <w:r w:rsidRPr="00E01B82">
        <w:rPr>
          <w:rFonts w:ascii="Times New Roman" w:hAnsi="Times New Roman" w:cs="Times New Roman"/>
          <w:sz w:val="24"/>
          <w:szCs w:val="24"/>
        </w:rPr>
        <w:t>, посторонние голоса и т.п.);</w:t>
      </w:r>
    </w:p>
    <w:p w14:paraId="4316531F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 xml:space="preserve">д) отметить происхождение звонка - </w:t>
      </w:r>
      <w:proofErr w:type="gramStart"/>
      <w:r w:rsidRPr="00E01B82"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 w:rsidRPr="00E01B82">
        <w:rPr>
          <w:rFonts w:ascii="Times New Roman" w:hAnsi="Times New Roman" w:cs="Times New Roman"/>
          <w:sz w:val="24"/>
          <w:szCs w:val="24"/>
        </w:rPr>
        <w:t xml:space="preserve"> или междугородный;</w:t>
      </w:r>
    </w:p>
    <w:p w14:paraId="43165320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ж) зафиксировать точное время начала разговора и его продолжительность;</w:t>
      </w:r>
    </w:p>
    <w:p w14:paraId="43165321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lastRenderedPageBreak/>
        <w:t>з) постараться получить в ходе разговора ответы на следующие вопросы:</w:t>
      </w:r>
    </w:p>
    <w:p w14:paraId="43165322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- куда, кому, по какому телефону звонит этот человек;</w:t>
      </w:r>
    </w:p>
    <w:p w14:paraId="43165323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- какие конкретные требования выдвигает;</w:t>
      </w:r>
    </w:p>
    <w:p w14:paraId="43165324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- выдвигает требования лично, выступает в роли посредника или представляет какую-то группу лиц;</w:t>
      </w:r>
    </w:p>
    <w:p w14:paraId="43165325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- как и когда с ним можно связаться;</w:t>
      </w:r>
    </w:p>
    <w:p w14:paraId="43165326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- кому вы можете или должны сообщить об этом звонке;</w:t>
      </w:r>
    </w:p>
    <w:p w14:paraId="43165327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- постараться добиться от звонящего максимального времени на доведение его требований до должностных лиц или для принятия руководством решения;</w:t>
      </w:r>
    </w:p>
    <w:p w14:paraId="43165328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- в процессе разговора постараться сообщить о звонке руководству. Если этого не удалось сделать, то сообщить немедленно по окончании разговора;</w:t>
      </w:r>
    </w:p>
    <w:p w14:paraId="43165329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- если позвонивший не называет точного места закладки взрывного устройства, его приметы и время взрыва, следует самому спросить его об этом;</w:t>
      </w:r>
    </w:p>
    <w:p w14:paraId="4316532A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и) не разглашать посторонним сведения о факте разговора и его содержании;</w:t>
      </w:r>
    </w:p>
    <w:p w14:paraId="4316532B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к) записать при наличии телефона с автоматическим определением номера определившийся номер;</w:t>
      </w:r>
    </w:p>
    <w:p w14:paraId="4316532D" w14:textId="4A861D84" w:rsidR="00331C9C" w:rsidRPr="00E01B82" w:rsidRDefault="00B36407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л</w:t>
      </w:r>
      <w:r w:rsidR="00331C9C" w:rsidRPr="00E01B82">
        <w:rPr>
          <w:rFonts w:ascii="Times New Roman" w:hAnsi="Times New Roman" w:cs="Times New Roman"/>
          <w:sz w:val="24"/>
          <w:szCs w:val="24"/>
        </w:rPr>
        <w:t>) быть спокойным, вежливым во время разговора, не перебивать говорящего</w:t>
      </w:r>
      <w:r w:rsidRPr="00E01B82">
        <w:rPr>
          <w:rFonts w:ascii="Times New Roman" w:hAnsi="Times New Roman" w:cs="Times New Roman"/>
          <w:sz w:val="24"/>
          <w:szCs w:val="24"/>
        </w:rPr>
        <w:t>.</w:t>
      </w:r>
    </w:p>
    <w:p w14:paraId="4316532F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3165330" w14:textId="4D4129B6" w:rsidR="00331C9C" w:rsidRPr="00E01B82" w:rsidRDefault="00B36407" w:rsidP="00E01B82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2</w:t>
      </w:r>
      <w:r w:rsidR="00331C9C" w:rsidRPr="00E01B82">
        <w:rPr>
          <w:rFonts w:ascii="Times New Roman" w:hAnsi="Times New Roman" w:cs="Times New Roman"/>
          <w:sz w:val="24"/>
          <w:szCs w:val="24"/>
        </w:rPr>
        <w:t>.2. При поступлении угрозы в письменной форме</w:t>
      </w:r>
    </w:p>
    <w:p w14:paraId="43165331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3165332" w14:textId="328BA375" w:rsidR="00331C9C" w:rsidRPr="00E01B82" w:rsidRDefault="00331C9C" w:rsidP="00E01B8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Угрозы в письменной форме могут поступать как по почтовому каналу, так и в результате обнаружения различного рода анонимных материалов (записок, надписей, информации, записанной на диске или полученной по электронным видам связи, и др.).</w:t>
      </w:r>
    </w:p>
    <w:p w14:paraId="43165333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При получении указанных материалов необходимо соблюдать следующие правила:</w:t>
      </w:r>
    </w:p>
    <w:p w14:paraId="43165334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а) обращаться с материалами максимально осторожно, положить их в чистый плотно закрываемый полиэтиленовый пакет и поместить в отдельную жесткую папку;</w:t>
      </w:r>
    </w:p>
    <w:p w14:paraId="43165335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б) не оставлять по возможности на нем отпечатков своих пальцев;</w:t>
      </w:r>
    </w:p>
    <w:p w14:paraId="43165336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в) вскрывать конверт только путем отрезания кромки конверта с левой или правой стороны;</w:t>
      </w:r>
    </w:p>
    <w:p w14:paraId="43165337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г) сохранять все материалы (сам документ с текстом, любые вложения, конверт и упаковку);</w:t>
      </w:r>
    </w:p>
    <w:p w14:paraId="43165338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д) не расширять круг лиц, знакомившихся с содержанием документа.</w:t>
      </w:r>
    </w:p>
    <w:p w14:paraId="43165339" w14:textId="5BAF5661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Анонимные материалы руководством Объект</w:t>
      </w:r>
      <w:r w:rsidR="00B36407" w:rsidRPr="00E01B82">
        <w:rPr>
          <w:rFonts w:ascii="Times New Roman" w:hAnsi="Times New Roman" w:cs="Times New Roman"/>
          <w:sz w:val="24"/>
          <w:szCs w:val="24"/>
        </w:rPr>
        <w:t>а</w:t>
      </w:r>
      <w:r w:rsidRPr="00E01B82">
        <w:rPr>
          <w:rFonts w:ascii="Times New Roman" w:hAnsi="Times New Roman" w:cs="Times New Roman"/>
          <w:sz w:val="24"/>
          <w:szCs w:val="24"/>
        </w:rPr>
        <w:t xml:space="preserve"> направляются в полицию с сопроводительным письмом, в котором должны быть указаны конкретные признаки анонимных материалов (вид, количество, каким способом и на чем выполнены, с каких слов начинает и какими заканчивается текст, наличие подписи и т.п.), а также обстоятельства, связанные с их получением, обнаружением или распространением.</w:t>
      </w:r>
    </w:p>
    <w:p w14:paraId="4316533A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14:paraId="4316533B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14:paraId="4316533C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14:paraId="4316533D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316533E" w14:textId="48CCD12A" w:rsidR="00331C9C" w:rsidRPr="00E01B82" w:rsidRDefault="00B36407" w:rsidP="00E01B82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2</w:t>
      </w:r>
      <w:r w:rsidR="00331C9C" w:rsidRPr="00E01B82">
        <w:rPr>
          <w:rFonts w:ascii="Times New Roman" w:hAnsi="Times New Roman" w:cs="Times New Roman"/>
          <w:sz w:val="24"/>
          <w:szCs w:val="24"/>
        </w:rPr>
        <w:t>.3. При поступлении угрозы устно</w:t>
      </w:r>
    </w:p>
    <w:p w14:paraId="4316533F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3165340" w14:textId="77777777" w:rsidR="00331C9C" w:rsidRPr="00E01B82" w:rsidRDefault="00331C9C" w:rsidP="00E01B8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При поступлении устной информации о готовящемся террористическом акте, постараться запомнить внешность сообщившего и его особые приметы для информирования правоохранительных органов.</w:t>
      </w:r>
    </w:p>
    <w:p w14:paraId="43165341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3165342" w14:textId="19159E6F" w:rsidR="00331C9C" w:rsidRPr="00E01B82" w:rsidRDefault="00B36407" w:rsidP="00E01B82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2</w:t>
      </w:r>
      <w:r w:rsidR="00331C9C" w:rsidRPr="00E01B82">
        <w:rPr>
          <w:rFonts w:ascii="Times New Roman" w:hAnsi="Times New Roman" w:cs="Times New Roman"/>
          <w:sz w:val="24"/>
          <w:szCs w:val="24"/>
        </w:rPr>
        <w:t>.4. Действия работников при обнаружении подозрительных лиц</w:t>
      </w:r>
    </w:p>
    <w:p w14:paraId="43165343" w14:textId="224F9ABA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на Объект</w:t>
      </w:r>
      <w:r w:rsidR="00B36407" w:rsidRPr="00E01B82">
        <w:rPr>
          <w:rFonts w:ascii="Times New Roman" w:hAnsi="Times New Roman" w:cs="Times New Roman"/>
          <w:sz w:val="24"/>
          <w:szCs w:val="24"/>
        </w:rPr>
        <w:t>е</w:t>
      </w:r>
    </w:p>
    <w:p w14:paraId="43165344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3165345" w14:textId="1C6AD108" w:rsidR="00331C9C" w:rsidRPr="00E01B82" w:rsidRDefault="00331C9C" w:rsidP="00E01B8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В случае обнаружения подозрительных лиц на Объект</w:t>
      </w:r>
      <w:r w:rsidR="00B36407" w:rsidRPr="00E01B82">
        <w:rPr>
          <w:rFonts w:ascii="Times New Roman" w:hAnsi="Times New Roman" w:cs="Times New Roman"/>
          <w:sz w:val="24"/>
          <w:szCs w:val="24"/>
        </w:rPr>
        <w:t>е</w:t>
      </w:r>
      <w:r w:rsidRPr="00E01B82"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14:paraId="43165346" w14:textId="1AD8E3E1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а) незамедлительно сообщить о них в дежурную часть полиции, а также дежурную службу и/или руководству Объект</w:t>
      </w:r>
      <w:r w:rsidR="00B36407" w:rsidRPr="00E01B82">
        <w:rPr>
          <w:rFonts w:ascii="Times New Roman" w:hAnsi="Times New Roman" w:cs="Times New Roman"/>
          <w:sz w:val="24"/>
          <w:szCs w:val="24"/>
        </w:rPr>
        <w:t>а</w:t>
      </w:r>
      <w:r w:rsidRPr="00E01B82">
        <w:rPr>
          <w:rFonts w:ascii="Times New Roman" w:hAnsi="Times New Roman" w:cs="Times New Roman"/>
          <w:sz w:val="24"/>
          <w:szCs w:val="24"/>
        </w:rPr>
        <w:t xml:space="preserve">, указать их приметы и точное место нахождения (направление </w:t>
      </w:r>
      <w:r w:rsidRPr="00E01B82">
        <w:rPr>
          <w:rFonts w:ascii="Times New Roman" w:hAnsi="Times New Roman" w:cs="Times New Roman"/>
          <w:sz w:val="24"/>
          <w:szCs w:val="24"/>
        </w:rPr>
        <w:lastRenderedPageBreak/>
        <w:t>движения);</w:t>
      </w:r>
    </w:p>
    <w:p w14:paraId="43165347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б) не принимать самостоятельных попыток к задержанию;</w:t>
      </w:r>
    </w:p>
    <w:p w14:paraId="43165348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в) по возможности, не привлекая внимания осуществлять наблюдение за лицами, вызывающими подозрение. В ходе данного наблюдения зафиксировать количество лиц, точные приметы внешности, одежды и имеющиеся при них предметы, марки и номера автомобилей (при их использовании подозрительными лицами), направление движения и т.д.;</w:t>
      </w:r>
    </w:p>
    <w:p w14:paraId="43165349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г) по прибытии сотрудников полиции, не привлекая к себе внимания, указать на подозрительных лиц.</w:t>
      </w:r>
    </w:p>
    <w:p w14:paraId="4316534A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316534B" w14:textId="4E0D23B8" w:rsidR="00331C9C" w:rsidRPr="00E01B82" w:rsidRDefault="00B36407" w:rsidP="00E01B82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3</w:t>
      </w:r>
      <w:r w:rsidR="00331C9C" w:rsidRPr="00E01B82">
        <w:rPr>
          <w:rFonts w:ascii="Times New Roman" w:hAnsi="Times New Roman" w:cs="Times New Roman"/>
          <w:sz w:val="24"/>
          <w:szCs w:val="24"/>
        </w:rPr>
        <w:t>. ДЕЙСТВИЯ РАБОТНИКОВ ПРИ ОБНАРУЖЕНИИ НА ОБЪЕКТ</w:t>
      </w:r>
      <w:r w:rsidR="005A59D8" w:rsidRPr="00E01B82">
        <w:rPr>
          <w:rFonts w:ascii="Times New Roman" w:hAnsi="Times New Roman" w:cs="Times New Roman"/>
          <w:sz w:val="24"/>
          <w:szCs w:val="24"/>
        </w:rPr>
        <w:t>Е</w:t>
      </w:r>
    </w:p>
    <w:p w14:paraId="4316534C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ВЗРЫВНЫХ УСТРОЙСТВ И ПОДОЗРИТЕЛЬНЫХ ПРЕДМЕТОВ</w:t>
      </w:r>
    </w:p>
    <w:p w14:paraId="4316534D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316534E" w14:textId="77777777" w:rsidR="00331C9C" w:rsidRPr="00E01B82" w:rsidRDefault="00331C9C" w:rsidP="00E01B8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При обнаружении взрывных устройств и подозрительных предметов категорически запрещается производить с ними какие-либо манипуляции (передвигать, поднимать, открывать и т.д.). Кроме того, необходимо:</w:t>
      </w:r>
    </w:p>
    <w:p w14:paraId="4316534F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а) опросить находящихся поблизости людей с целью установления возможной принадлежности обнаруженного предмета конкретному лицу;</w:t>
      </w:r>
    </w:p>
    <w:p w14:paraId="43165350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б) немедленно оповестить дежурные подразделения службы безопасности и полиции, а при наличии - подразделение по ликвидации чрезвычайных ситуаций;</w:t>
      </w:r>
    </w:p>
    <w:p w14:paraId="43165351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в) обеспечить полную неприкосновенность обнаруженного предмета, а в случае необходимости огородить место его обнаружения;</w:t>
      </w:r>
    </w:p>
    <w:p w14:paraId="43165352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г) принять меры по удалению из опасной зоны находящихся поблизости людей при возникновении подозрений о том, что обнаруженный предмет может представлять опасность;</w:t>
      </w:r>
    </w:p>
    <w:p w14:paraId="43165353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д) находиться при охране подозрительного предмета по возможности за укрытиями, обеспечивающими защиту (углом здания, колонной, толстым деревом, автомашиной и т.д.) и вести наблюдение;</w:t>
      </w:r>
    </w:p>
    <w:p w14:paraId="43165354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ж) помнить о том, что обезвреживание взрывоопасного предмета на месте его обнаружения производится только специалистами полиции, а также подразделений по ликвидации чрезвычайных ситуаций.</w:t>
      </w:r>
    </w:p>
    <w:p w14:paraId="43165355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При поступлении информации о заложенных взрывных устройствах и подозрительных предметах, насколько бы абсурдными ни выглядели эти сообщения, необходимо соблюдать следующий порядок действий:</w:t>
      </w:r>
    </w:p>
    <w:p w14:paraId="43165356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а) оповестить подразделение полиции и непосредственное руководство;</w:t>
      </w:r>
    </w:p>
    <w:p w14:paraId="43165357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б) осмотреть до прибытия полиции рабочие помещения. Если при визуальном изучении обнаружен подозрительный предмет, необходимо:</w:t>
      </w:r>
    </w:p>
    <w:p w14:paraId="43165358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- обозначить хорошо видимым знаком место нахождения подозрительного предмета;</w:t>
      </w:r>
    </w:p>
    <w:p w14:paraId="43165359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- принять меры по удалению граждан, клиентов и работников на безопасное расстояние от возможного эпицентра предполагаемого взрыва (если граждане находятся в каком-то закрытом помещении, принять меры их полной эвакуации);</w:t>
      </w:r>
    </w:p>
    <w:p w14:paraId="4316535A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 xml:space="preserve">- организовать охрану места </w:t>
      </w:r>
      <w:proofErr w:type="gramStart"/>
      <w:r w:rsidRPr="00E01B82">
        <w:rPr>
          <w:rFonts w:ascii="Times New Roman" w:hAnsi="Times New Roman" w:cs="Times New Roman"/>
          <w:sz w:val="24"/>
          <w:szCs w:val="24"/>
        </w:rPr>
        <w:t>с подозрительным предметом с соблюдением мер предосторожности в связи с возможностью его подрыва по команде</w:t>
      </w:r>
      <w:proofErr w:type="gramEnd"/>
      <w:r w:rsidRPr="00E01B82">
        <w:rPr>
          <w:rFonts w:ascii="Times New Roman" w:hAnsi="Times New Roman" w:cs="Times New Roman"/>
          <w:sz w:val="24"/>
          <w:szCs w:val="24"/>
        </w:rPr>
        <w:t xml:space="preserve"> от часового механизма или по радиосигналу;</w:t>
      </w:r>
    </w:p>
    <w:p w14:paraId="4316535B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- передать всю известную информацию об обнаруженном подозрительном предмете сотрудникам полиции по их прибытии на место.</w:t>
      </w:r>
    </w:p>
    <w:p w14:paraId="4316535C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316535D" w14:textId="1AE99EDD" w:rsidR="00331C9C" w:rsidRPr="00E01B82" w:rsidRDefault="00B36407" w:rsidP="00E01B82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4</w:t>
      </w:r>
      <w:r w:rsidR="00331C9C" w:rsidRPr="00E01B82">
        <w:rPr>
          <w:rFonts w:ascii="Times New Roman" w:hAnsi="Times New Roman" w:cs="Times New Roman"/>
          <w:sz w:val="24"/>
          <w:szCs w:val="24"/>
        </w:rPr>
        <w:t>. ДЕЙСТВИЯ РАБОТНИКОВ</w:t>
      </w:r>
    </w:p>
    <w:p w14:paraId="4316535E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ПРИ СОВЕРШЕНИИ ТЕРРОРИСТИЧЕСКОГО АКТА</w:t>
      </w:r>
    </w:p>
    <w:p w14:paraId="4316535F" w14:textId="77777777" w:rsidR="00331C9C" w:rsidRPr="00E01B82" w:rsidRDefault="00331C9C" w:rsidP="00E01B8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3165360" w14:textId="49715144" w:rsidR="00331C9C" w:rsidRPr="00E01B82" w:rsidRDefault="00B36407" w:rsidP="00E01B8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185"/>
      <w:bookmarkEnd w:id="1"/>
      <w:r w:rsidRPr="00E01B82">
        <w:rPr>
          <w:rFonts w:ascii="Times New Roman" w:hAnsi="Times New Roman" w:cs="Times New Roman"/>
          <w:sz w:val="24"/>
          <w:szCs w:val="24"/>
        </w:rPr>
        <w:t>4</w:t>
      </w:r>
      <w:r w:rsidR="00331C9C" w:rsidRPr="00E01B82">
        <w:rPr>
          <w:rFonts w:ascii="Times New Roman" w:hAnsi="Times New Roman" w:cs="Times New Roman"/>
          <w:sz w:val="24"/>
          <w:szCs w:val="24"/>
        </w:rPr>
        <w:t>.1. При совершении террористического акта на объекте необходимо:</w:t>
      </w:r>
    </w:p>
    <w:p w14:paraId="43165361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а) сохранять самообладание, действовать обдуманно, без паники;</w:t>
      </w:r>
    </w:p>
    <w:p w14:paraId="43165362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б) не проявлять инициативы ведения переговоров с террористами;</w:t>
      </w:r>
    </w:p>
    <w:p w14:paraId="43165363" w14:textId="146CBB10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в) обеспечить беспрепятственный проход (проезд) к Объект</w:t>
      </w:r>
      <w:r w:rsidR="005A59D8" w:rsidRPr="00E01B82">
        <w:rPr>
          <w:rFonts w:ascii="Times New Roman" w:hAnsi="Times New Roman" w:cs="Times New Roman"/>
          <w:sz w:val="24"/>
          <w:szCs w:val="24"/>
        </w:rPr>
        <w:t>у</w:t>
      </w:r>
      <w:r w:rsidRPr="00E01B82">
        <w:rPr>
          <w:rFonts w:ascii="Times New Roman" w:hAnsi="Times New Roman" w:cs="Times New Roman"/>
          <w:sz w:val="24"/>
          <w:szCs w:val="24"/>
        </w:rPr>
        <w:t xml:space="preserve"> представителей силовых структур, автомашин скорой медицинской помощи, пожарной службы и т.д.</w:t>
      </w:r>
    </w:p>
    <w:p w14:paraId="43165364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г) выполнять в случае необходимости требования террористов, если это не связано с риском причинения ущерба жизни и здоровью людей;</w:t>
      </w:r>
    </w:p>
    <w:p w14:paraId="43165365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lastRenderedPageBreak/>
        <w:t>д) не допускать действий, которые могут спровоцировать террористов на применение оружия, взрывных устройств и привести к человеческим жертвам;</w:t>
      </w:r>
    </w:p>
    <w:p w14:paraId="43165366" w14:textId="28B450C1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ж) принять меры по оповещению силовых структур, диспетчера (в том числе и условным сигналом или сообщением) о совершении на Объект</w:t>
      </w:r>
      <w:r w:rsidR="00463878" w:rsidRPr="00E01B82">
        <w:rPr>
          <w:rFonts w:ascii="Times New Roman" w:hAnsi="Times New Roman" w:cs="Times New Roman"/>
          <w:sz w:val="24"/>
          <w:szCs w:val="24"/>
        </w:rPr>
        <w:t>е</w:t>
      </w:r>
      <w:r w:rsidRPr="00E01B82">
        <w:rPr>
          <w:rFonts w:ascii="Times New Roman" w:hAnsi="Times New Roman" w:cs="Times New Roman"/>
          <w:sz w:val="24"/>
          <w:szCs w:val="24"/>
        </w:rPr>
        <w:t xml:space="preserve"> террористического акта;</w:t>
      </w:r>
    </w:p>
    <w:p w14:paraId="43165367" w14:textId="6D33F1DE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з) руководству Объект</w:t>
      </w:r>
      <w:r w:rsidR="00463878" w:rsidRPr="00E01B82">
        <w:rPr>
          <w:rFonts w:ascii="Times New Roman" w:hAnsi="Times New Roman" w:cs="Times New Roman"/>
          <w:sz w:val="24"/>
          <w:szCs w:val="24"/>
        </w:rPr>
        <w:t>а</w:t>
      </w:r>
      <w:r w:rsidRPr="00E01B82">
        <w:rPr>
          <w:rFonts w:ascii="Times New Roman" w:hAnsi="Times New Roman" w:cs="Times New Roman"/>
          <w:sz w:val="24"/>
          <w:szCs w:val="24"/>
        </w:rPr>
        <w:t xml:space="preserve"> при поступлении сообщения о совершении террористического акта оценить сложившуюся обстановку и масштабы разрушений, дать указание о локализации места происшествия, принять меры по эвакуации людей, действовать по указаниям специальных антитеррористических служб.</w:t>
      </w:r>
    </w:p>
    <w:p w14:paraId="43165368" w14:textId="1D663C54" w:rsidR="00331C9C" w:rsidRPr="00E01B82" w:rsidRDefault="00B36407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4</w:t>
      </w:r>
      <w:r w:rsidR="00331C9C" w:rsidRPr="00E01B82">
        <w:rPr>
          <w:rFonts w:ascii="Times New Roman" w:hAnsi="Times New Roman" w:cs="Times New Roman"/>
          <w:sz w:val="24"/>
          <w:szCs w:val="24"/>
        </w:rPr>
        <w:t>.2. При получении информации о захвате террористами заложников работник обязан:</w:t>
      </w:r>
    </w:p>
    <w:p w14:paraId="43165369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а) немедленно сообщить о захвате непосредственному начальнику, а при возможности в полицию;</w:t>
      </w:r>
    </w:p>
    <w:p w14:paraId="4316536A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б) при отсутствии возможности передать данную информацию указанным лицам принять меры по ее передаче установленным сигналом (сообщением) органам МЧС, другим организациям, водителям транспортных средств, находящихся поблизости;</w:t>
      </w:r>
    </w:p>
    <w:p w14:paraId="4316536B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в) получить любыми способами исчерпывающую информацию о террористах: их количестве, вооружении, степени агрессивности, количестве захваченных заложников, точном месте дислокации, выдвигаемых требованиях, вероятности применения ими огнестрельного оружия или взрывного устройства и передать информацию непосредственному начальнику;</w:t>
      </w:r>
    </w:p>
    <w:p w14:paraId="4316536C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г) согласовывать в дальнейшем действия с непосредственным начальником; при этом в целях обеспечения безопасности жизни и здоровья людей, находящихся в зоне действия террористов, по возможности выполнять выдвигаемые террористами требования с учетом соблюдения требований по безопасности людей;</w:t>
      </w:r>
    </w:p>
    <w:p w14:paraId="4316536D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д) сообщать непосредственному начальнику или в полицию о требовании (выполнении требования) террориста (террористов);</w:t>
      </w:r>
    </w:p>
    <w:p w14:paraId="4316536E" w14:textId="0AEE5EBD" w:rsidR="00331C9C" w:rsidRPr="00E01B82" w:rsidRDefault="00B36407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4</w:t>
      </w:r>
      <w:r w:rsidR="00331C9C" w:rsidRPr="00E01B82">
        <w:rPr>
          <w:rFonts w:ascii="Times New Roman" w:hAnsi="Times New Roman" w:cs="Times New Roman"/>
          <w:sz w:val="24"/>
          <w:szCs w:val="24"/>
        </w:rPr>
        <w:t>.3. Действие работников при захвате заложников</w:t>
      </w:r>
    </w:p>
    <w:p w14:paraId="4316536F" w14:textId="59566B56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 xml:space="preserve">При осуществлении захвата в заложники </w:t>
      </w:r>
      <w:r w:rsidR="00463878" w:rsidRPr="00E01B82">
        <w:rPr>
          <w:rFonts w:ascii="Times New Roman" w:hAnsi="Times New Roman" w:cs="Times New Roman"/>
          <w:sz w:val="24"/>
          <w:szCs w:val="24"/>
        </w:rPr>
        <w:t>работников, воспитанников</w:t>
      </w:r>
      <w:r w:rsidRPr="00E01B82">
        <w:rPr>
          <w:rFonts w:ascii="Times New Roman" w:hAnsi="Times New Roman" w:cs="Times New Roman"/>
          <w:sz w:val="24"/>
          <w:szCs w:val="24"/>
        </w:rPr>
        <w:t xml:space="preserve"> и/или иных лиц необходимо:</w:t>
      </w:r>
    </w:p>
    <w:p w14:paraId="43165370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а) немедленно сообщить непосредственному начальнику о захвате заложников;</w:t>
      </w:r>
    </w:p>
    <w:p w14:paraId="43165371" w14:textId="41EC9214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 xml:space="preserve">б) выполнять положения </w:t>
      </w:r>
      <w:hyperlink w:anchor="P185" w:history="1">
        <w:r w:rsidRPr="00E01B82">
          <w:rPr>
            <w:rFonts w:ascii="Times New Roman" w:hAnsi="Times New Roman" w:cs="Times New Roman"/>
            <w:color w:val="0000FF"/>
            <w:sz w:val="24"/>
            <w:szCs w:val="24"/>
          </w:rPr>
          <w:t xml:space="preserve">п. </w:t>
        </w:r>
        <w:r w:rsidR="00B36407" w:rsidRPr="00E01B82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  <w:r w:rsidRPr="00E01B82">
          <w:rPr>
            <w:rFonts w:ascii="Times New Roman" w:hAnsi="Times New Roman" w:cs="Times New Roman"/>
            <w:color w:val="0000FF"/>
            <w:sz w:val="24"/>
            <w:szCs w:val="24"/>
          </w:rPr>
          <w:t>.1</w:t>
        </w:r>
      </w:hyperlink>
      <w:r w:rsidRPr="00E01B82">
        <w:rPr>
          <w:rFonts w:ascii="Times New Roman" w:hAnsi="Times New Roman" w:cs="Times New Roman"/>
          <w:sz w:val="24"/>
          <w:szCs w:val="24"/>
        </w:rPr>
        <w:t xml:space="preserve"> настоящей Инструкции;</w:t>
      </w:r>
    </w:p>
    <w:p w14:paraId="43165372" w14:textId="0F3C01AE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 xml:space="preserve">в) организовать при наличии возможности эвакуацию </w:t>
      </w:r>
      <w:r w:rsidR="00463878" w:rsidRPr="00E01B82">
        <w:rPr>
          <w:rFonts w:ascii="Times New Roman" w:hAnsi="Times New Roman" w:cs="Times New Roman"/>
          <w:sz w:val="24"/>
          <w:szCs w:val="24"/>
        </w:rPr>
        <w:t>людей</w:t>
      </w:r>
      <w:r w:rsidRPr="00E01B82">
        <w:rPr>
          <w:rFonts w:ascii="Times New Roman" w:hAnsi="Times New Roman" w:cs="Times New Roman"/>
          <w:sz w:val="24"/>
          <w:szCs w:val="24"/>
        </w:rPr>
        <w:t xml:space="preserve"> в помещения, не захваченные террористами;</w:t>
      </w:r>
    </w:p>
    <w:p w14:paraId="43165373" w14:textId="438DD41F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г) стараться</w:t>
      </w:r>
      <w:r w:rsidR="00463878" w:rsidRPr="00E01B82">
        <w:rPr>
          <w:rFonts w:ascii="Times New Roman" w:hAnsi="Times New Roman" w:cs="Times New Roman"/>
          <w:sz w:val="24"/>
          <w:szCs w:val="24"/>
        </w:rPr>
        <w:t xml:space="preserve"> не допускать истерики и паники</w:t>
      </w:r>
      <w:r w:rsidRPr="00E01B82">
        <w:rPr>
          <w:rFonts w:ascii="Times New Roman" w:hAnsi="Times New Roman" w:cs="Times New Roman"/>
          <w:sz w:val="24"/>
          <w:szCs w:val="24"/>
        </w:rPr>
        <w:t>;</w:t>
      </w:r>
    </w:p>
    <w:p w14:paraId="43165374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д) в ходе общения с преступниками стараться запомнить их приметы, отличительные черты лиц, одежду, имена, клички и иные сведения, позволяющие установить личность террористов и предполагаемый план их дальнейших действий;</w:t>
      </w:r>
    </w:p>
    <w:p w14:paraId="43165375" w14:textId="77777777" w:rsidR="00331C9C" w:rsidRPr="00E01B82" w:rsidRDefault="00331C9C" w:rsidP="00E01B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к) по прибытии руководителя действовать по его указаниям.</w:t>
      </w:r>
    </w:p>
    <w:p w14:paraId="43165376" w14:textId="77777777" w:rsidR="00331C9C" w:rsidRPr="00E01B82" w:rsidRDefault="00331C9C" w:rsidP="00E01B8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165377" w14:textId="77777777" w:rsidR="00331C9C" w:rsidRPr="00E01B82" w:rsidRDefault="00331C9C" w:rsidP="00E01B8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165378" w14:textId="77777777" w:rsidR="00331C9C" w:rsidRPr="00E01B82" w:rsidRDefault="00331C9C" w:rsidP="00E01B8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B82">
        <w:rPr>
          <w:rFonts w:ascii="Times New Roman" w:hAnsi="Times New Roman" w:cs="Times New Roman"/>
          <w:sz w:val="24"/>
          <w:szCs w:val="24"/>
        </w:rPr>
        <w:t>Дополнительная информация:</w:t>
      </w:r>
    </w:p>
    <w:p w14:paraId="43165379" w14:textId="77777777" w:rsidR="00331C9C" w:rsidRPr="00E01B82" w:rsidRDefault="00331C9C" w:rsidP="00E01B8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1B82">
        <w:rPr>
          <w:rFonts w:ascii="Times New Roman" w:hAnsi="Times New Roman" w:cs="Times New Roman"/>
          <w:b/>
          <w:i/>
          <w:sz w:val="24"/>
          <w:szCs w:val="24"/>
        </w:rPr>
        <w:t>Номера телефонов при звонке со стационарных и мобильных телефонов:</w:t>
      </w:r>
    </w:p>
    <w:p w14:paraId="4316537A" w14:textId="77777777" w:rsidR="00331C9C" w:rsidRPr="00E01B82" w:rsidRDefault="00331C9C" w:rsidP="00E01B8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1B82">
        <w:rPr>
          <w:rFonts w:ascii="Times New Roman" w:hAnsi="Times New Roman" w:cs="Times New Roman"/>
          <w:b/>
          <w:i/>
          <w:sz w:val="24"/>
          <w:szCs w:val="24"/>
        </w:rPr>
        <w:t>единый номер 112;</w:t>
      </w:r>
    </w:p>
    <w:p w14:paraId="4316537B" w14:textId="77777777" w:rsidR="00331C9C" w:rsidRPr="00E01B82" w:rsidRDefault="00331C9C" w:rsidP="00E01B8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1B82">
        <w:rPr>
          <w:rFonts w:ascii="Times New Roman" w:hAnsi="Times New Roman" w:cs="Times New Roman"/>
          <w:b/>
          <w:i/>
          <w:sz w:val="24"/>
          <w:szCs w:val="24"/>
        </w:rPr>
        <w:t>пожарная охрана и органы МЧС – 101;</w:t>
      </w:r>
    </w:p>
    <w:p w14:paraId="4316537C" w14:textId="77777777" w:rsidR="00331C9C" w:rsidRPr="00E01B82" w:rsidRDefault="00331C9C" w:rsidP="00E01B8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1B82">
        <w:rPr>
          <w:rFonts w:ascii="Times New Roman" w:hAnsi="Times New Roman" w:cs="Times New Roman"/>
          <w:b/>
          <w:i/>
          <w:sz w:val="24"/>
          <w:szCs w:val="24"/>
        </w:rPr>
        <w:t>полиция – 102;</w:t>
      </w:r>
    </w:p>
    <w:p w14:paraId="4316537D" w14:textId="77777777" w:rsidR="00331C9C" w:rsidRPr="00E01B82" w:rsidRDefault="00331C9C" w:rsidP="00E01B8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B82">
        <w:rPr>
          <w:rFonts w:ascii="Times New Roman" w:hAnsi="Times New Roman" w:cs="Times New Roman"/>
          <w:b/>
          <w:i/>
          <w:sz w:val="24"/>
          <w:szCs w:val="24"/>
        </w:rPr>
        <w:t>скорая медицинская помощь – 103</w:t>
      </w:r>
      <w:r w:rsidRPr="00E01B82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331C9C" w:rsidRPr="00E01B82" w:rsidSect="00E01B82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C9C"/>
    <w:rsid w:val="00076930"/>
    <w:rsid w:val="000A35BB"/>
    <w:rsid w:val="000C4E84"/>
    <w:rsid w:val="000C5E10"/>
    <w:rsid w:val="000E2E70"/>
    <w:rsid w:val="001046AD"/>
    <w:rsid w:val="0012455A"/>
    <w:rsid w:val="0013300E"/>
    <w:rsid w:val="001449BE"/>
    <w:rsid w:val="001457DB"/>
    <w:rsid w:val="001576E5"/>
    <w:rsid w:val="00192082"/>
    <w:rsid w:val="001C2FFF"/>
    <w:rsid w:val="001F0EF8"/>
    <w:rsid w:val="002420CE"/>
    <w:rsid w:val="00267FC6"/>
    <w:rsid w:val="002A2475"/>
    <w:rsid w:val="002B221A"/>
    <w:rsid w:val="002F0E0D"/>
    <w:rsid w:val="002F2676"/>
    <w:rsid w:val="002F4212"/>
    <w:rsid w:val="003102B0"/>
    <w:rsid w:val="00315865"/>
    <w:rsid w:val="00324BAF"/>
    <w:rsid w:val="00325980"/>
    <w:rsid w:val="00330E7B"/>
    <w:rsid w:val="00331C9C"/>
    <w:rsid w:val="003533C0"/>
    <w:rsid w:val="00361520"/>
    <w:rsid w:val="0036358C"/>
    <w:rsid w:val="00375F25"/>
    <w:rsid w:val="003850D4"/>
    <w:rsid w:val="003F02BC"/>
    <w:rsid w:val="00407132"/>
    <w:rsid w:val="0040718D"/>
    <w:rsid w:val="00407FA3"/>
    <w:rsid w:val="004362E5"/>
    <w:rsid w:val="0043783F"/>
    <w:rsid w:val="00437DE2"/>
    <w:rsid w:val="004471D5"/>
    <w:rsid w:val="004622C7"/>
    <w:rsid w:val="00463878"/>
    <w:rsid w:val="00476CC5"/>
    <w:rsid w:val="00497544"/>
    <w:rsid w:val="004A7570"/>
    <w:rsid w:val="004C1202"/>
    <w:rsid w:val="004D40CF"/>
    <w:rsid w:val="004D57E0"/>
    <w:rsid w:val="004E25C2"/>
    <w:rsid w:val="00536F54"/>
    <w:rsid w:val="0056692D"/>
    <w:rsid w:val="005A59D8"/>
    <w:rsid w:val="005B53CF"/>
    <w:rsid w:val="005B7A5E"/>
    <w:rsid w:val="005E0D04"/>
    <w:rsid w:val="005E179D"/>
    <w:rsid w:val="005E2D8D"/>
    <w:rsid w:val="00641577"/>
    <w:rsid w:val="00665EEB"/>
    <w:rsid w:val="006727ED"/>
    <w:rsid w:val="00673AD0"/>
    <w:rsid w:val="00674E0A"/>
    <w:rsid w:val="006A5B5E"/>
    <w:rsid w:val="006B2FBC"/>
    <w:rsid w:val="00702666"/>
    <w:rsid w:val="0070287F"/>
    <w:rsid w:val="00713DF0"/>
    <w:rsid w:val="00715C4E"/>
    <w:rsid w:val="007241D3"/>
    <w:rsid w:val="0073378C"/>
    <w:rsid w:val="00734550"/>
    <w:rsid w:val="00735F3B"/>
    <w:rsid w:val="007652B8"/>
    <w:rsid w:val="00776E7D"/>
    <w:rsid w:val="00787DD7"/>
    <w:rsid w:val="007C265A"/>
    <w:rsid w:val="007D2697"/>
    <w:rsid w:val="00864431"/>
    <w:rsid w:val="00885836"/>
    <w:rsid w:val="0088732F"/>
    <w:rsid w:val="00893D62"/>
    <w:rsid w:val="008B1AF0"/>
    <w:rsid w:val="008B2C18"/>
    <w:rsid w:val="008D660A"/>
    <w:rsid w:val="008F2437"/>
    <w:rsid w:val="00915695"/>
    <w:rsid w:val="00925549"/>
    <w:rsid w:val="00935647"/>
    <w:rsid w:val="00973B54"/>
    <w:rsid w:val="00980252"/>
    <w:rsid w:val="009A5086"/>
    <w:rsid w:val="009D0EA4"/>
    <w:rsid w:val="009E2143"/>
    <w:rsid w:val="009F500B"/>
    <w:rsid w:val="00A017D3"/>
    <w:rsid w:val="00A03A85"/>
    <w:rsid w:val="00A304D9"/>
    <w:rsid w:val="00A42021"/>
    <w:rsid w:val="00A60B34"/>
    <w:rsid w:val="00A96E01"/>
    <w:rsid w:val="00B06F60"/>
    <w:rsid w:val="00B2214B"/>
    <w:rsid w:val="00B22DD4"/>
    <w:rsid w:val="00B33948"/>
    <w:rsid w:val="00B339E8"/>
    <w:rsid w:val="00B36407"/>
    <w:rsid w:val="00B81D0E"/>
    <w:rsid w:val="00BC7A2D"/>
    <w:rsid w:val="00BF442A"/>
    <w:rsid w:val="00BF7A42"/>
    <w:rsid w:val="00C62215"/>
    <w:rsid w:val="00CA1EC3"/>
    <w:rsid w:val="00CA7F32"/>
    <w:rsid w:val="00CE3DAB"/>
    <w:rsid w:val="00CF261B"/>
    <w:rsid w:val="00D21650"/>
    <w:rsid w:val="00D311FD"/>
    <w:rsid w:val="00D34E10"/>
    <w:rsid w:val="00D35EF8"/>
    <w:rsid w:val="00D6793B"/>
    <w:rsid w:val="00D7626D"/>
    <w:rsid w:val="00D90998"/>
    <w:rsid w:val="00DB7E71"/>
    <w:rsid w:val="00E01B82"/>
    <w:rsid w:val="00E94D98"/>
    <w:rsid w:val="00E95B56"/>
    <w:rsid w:val="00EB1518"/>
    <w:rsid w:val="00EB1DCF"/>
    <w:rsid w:val="00EE0F39"/>
    <w:rsid w:val="00EF7785"/>
    <w:rsid w:val="00F150C5"/>
    <w:rsid w:val="00F30C50"/>
    <w:rsid w:val="00F34D2D"/>
    <w:rsid w:val="00F3783A"/>
    <w:rsid w:val="00F518A8"/>
    <w:rsid w:val="00F54100"/>
    <w:rsid w:val="00F64D80"/>
    <w:rsid w:val="00F70D79"/>
    <w:rsid w:val="00F73B10"/>
    <w:rsid w:val="00F82F3D"/>
    <w:rsid w:val="00F90939"/>
    <w:rsid w:val="00FC5976"/>
    <w:rsid w:val="00FD6E36"/>
    <w:rsid w:val="00FE206E"/>
    <w:rsid w:val="00FF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65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C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31C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331C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0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C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31C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331C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0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1801</Words>
  <Characters>10271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Минфин Республики Бурятия</Company>
  <LinksUpToDate>false</LinksUpToDate>
  <CharactersWithSpaces>12048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Арапова</dc:creator>
  <cp:lastModifiedBy>User</cp:lastModifiedBy>
  <cp:revision>3</cp:revision>
  <cp:lastPrinted>2026-06-30T14:49:00Z</cp:lastPrinted>
  <dcterms:created xsi:type="dcterms:W3CDTF">2026-06-30T14:07:00Z</dcterms:created>
  <dcterms:modified xsi:type="dcterms:W3CDTF">2026-06-30T14:55:00Z</dcterms:modified>
</cp:coreProperties>
</file>